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87" w:rsidRPr="00044947" w:rsidRDefault="00F96087">
      <w:pPr>
        <w:pStyle w:val="Corpotesto"/>
        <w:spacing w:before="1"/>
        <w:rPr>
          <w:rFonts w:ascii="Times New Roman"/>
          <w:sz w:val="2"/>
        </w:rPr>
      </w:pPr>
    </w:p>
    <w:p w:rsidR="00F96087" w:rsidRPr="00CC27C4" w:rsidRDefault="00434ABA" w:rsidP="00CC27C4">
      <w:pPr>
        <w:spacing w:before="99"/>
        <w:ind w:left="2049" w:right="2046"/>
        <w:jc w:val="center"/>
        <w:rPr>
          <w:rFonts w:ascii="Times New Roman" w:hAnsi="Times New Roman" w:cs="Times New Roman"/>
          <w:b/>
          <w:sz w:val="28"/>
        </w:rPr>
      </w:pPr>
      <w:r w:rsidRPr="00CC27C4">
        <w:rPr>
          <w:rFonts w:ascii="Times New Roman" w:hAnsi="Times New Roman" w:cs="Times New Roman"/>
          <w:b/>
          <w:sz w:val="32"/>
        </w:rPr>
        <w:t>AVVISO</w:t>
      </w:r>
    </w:p>
    <w:p w:rsidR="00F96087" w:rsidRPr="001C0D4D" w:rsidRDefault="00F96087">
      <w:pPr>
        <w:pStyle w:val="Corpotesto"/>
        <w:spacing w:before="7"/>
        <w:rPr>
          <w:rFonts w:ascii="Arial"/>
          <w:b/>
          <w:sz w:val="24"/>
        </w:rPr>
      </w:pPr>
    </w:p>
    <w:p w:rsidR="00044947" w:rsidRPr="00CC27C4" w:rsidRDefault="00434ABA" w:rsidP="00CC27C4">
      <w:pPr>
        <w:spacing w:line="237" w:lineRule="auto"/>
        <w:ind w:left="3402" w:right="-455" w:hanging="3544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CC27C4">
        <w:rPr>
          <w:rFonts w:ascii="Times New Roman" w:hAnsi="Times New Roman" w:cs="Times New Roman"/>
          <w:b/>
          <w:i/>
          <w:sz w:val="28"/>
          <w:u w:val="single"/>
        </w:rPr>
        <w:t>CONTRIBUTO REGIONALE DI SOLIDARIETÀ’</w:t>
      </w:r>
    </w:p>
    <w:p w:rsidR="00044947" w:rsidRPr="00CC27C4" w:rsidRDefault="009B7CCE" w:rsidP="00CC27C4">
      <w:pPr>
        <w:spacing w:line="237" w:lineRule="auto"/>
        <w:ind w:left="3402" w:right="-455" w:hanging="3544"/>
        <w:jc w:val="center"/>
        <w:rPr>
          <w:rFonts w:ascii="Times New Roman" w:hAnsi="Times New Roman" w:cs="Times New Roman"/>
          <w:b/>
          <w:i/>
          <w:spacing w:val="-64"/>
          <w:sz w:val="28"/>
          <w:u w:val="single"/>
        </w:rPr>
      </w:pPr>
      <w:r w:rsidRPr="00CC27C4">
        <w:rPr>
          <w:rFonts w:ascii="Times New Roman" w:hAnsi="Times New Roman" w:cs="Times New Roman"/>
          <w:b/>
          <w:i/>
          <w:sz w:val="28"/>
          <w:u w:val="single"/>
        </w:rPr>
        <w:t>SERVIZI ABITATIVI PUBBLICI COMUNALI</w:t>
      </w:r>
      <w:r w:rsidR="00486027">
        <w:rPr>
          <w:rFonts w:ascii="Times New Roman" w:hAnsi="Times New Roman" w:cs="Times New Roman"/>
          <w:b/>
          <w:i/>
          <w:sz w:val="28"/>
          <w:u w:val="single"/>
        </w:rPr>
        <w:t xml:space="preserve"> 2024</w:t>
      </w:r>
    </w:p>
    <w:p w:rsidR="00044947" w:rsidRPr="00044947" w:rsidRDefault="00044947" w:rsidP="00044947">
      <w:pPr>
        <w:spacing w:line="237" w:lineRule="auto"/>
        <w:ind w:left="3402" w:right="-455" w:hanging="3544"/>
        <w:jc w:val="center"/>
        <w:rPr>
          <w:rFonts w:ascii="Arial" w:hAnsi="Arial"/>
          <w:b/>
          <w:i/>
          <w:spacing w:val="-64"/>
          <w:sz w:val="14"/>
          <w:u w:val="single"/>
        </w:rPr>
      </w:pPr>
    </w:p>
    <w:p w:rsidR="00A4298D" w:rsidRPr="00CC27C4" w:rsidRDefault="00434ABA" w:rsidP="00044947">
      <w:pPr>
        <w:spacing w:line="237" w:lineRule="auto"/>
        <w:ind w:left="3402" w:right="-455" w:hanging="3544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</w:rPr>
      </w:pPr>
      <w:r w:rsidRPr="00CC27C4">
        <w:rPr>
          <w:rFonts w:ascii="Times New Roman" w:hAnsi="Times New Roman" w:cs="Times New Roman"/>
          <w:b/>
          <w:i/>
          <w:sz w:val="20"/>
          <w:szCs w:val="20"/>
        </w:rPr>
        <w:t>REGOLAMENTO REGIONALE 10/10/2019 N. 11</w:t>
      </w:r>
      <w:r w:rsidR="001C0D4D" w:rsidRPr="00CC27C4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="001C0D4D" w:rsidRPr="00CC27C4">
        <w:rPr>
          <w:rFonts w:ascii="Times New Roman" w:eastAsiaTheme="minorHAnsi" w:hAnsi="Times New Roman" w:cs="Times New Roman"/>
          <w:b/>
          <w:bCs/>
          <w:sz w:val="20"/>
          <w:szCs w:val="20"/>
        </w:rPr>
        <w:t>DGR n. XI</w:t>
      </w:r>
      <w:r w:rsidR="00482412">
        <w:rPr>
          <w:rFonts w:ascii="Times New Roman" w:eastAsiaTheme="minorHAnsi" w:hAnsi="Times New Roman" w:cs="Times New Roman"/>
          <w:b/>
          <w:bCs/>
          <w:sz w:val="20"/>
          <w:szCs w:val="20"/>
        </w:rPr>
        <w:t>I</w:t>
      </w:r>
      <w:r w:rsidR="001C0D4D" w:rsidRPr="00CC27C4">
        <w:rPr>
          <w:rFonts w:ascii="Times New Roman" w:eastAsiaTheme="minorHAnsi" w:hAnsi="Times New Roman" w:cs="Times New Roman"/>
          <w:b/>
          <w:bCs/>
          <w:sz w:val="20"/>
          <w:szCs w:val="20"/>
        </w:rPr>
        <w:t>/</w:t>
      </w:r>
      <w:r w:rsidR="00486027">
        <w:rPr>
          <w:rFonts w:ascii="Times New Roman" w:eastAsiaTheme="minorHAnsi" w:hAnsi="Times New Roman" w:cs="Times New Roman"/>
          <w:b/>
          <w:bCs/>
          <w:sz w:val="20"/>
          <w:szCs w:val="20"/>
        </w:rPr>
        <w:t>2563</w:t>
      </w:r>
      <w:r w:rsidR="00482412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1C0D4D" w:rsidRPr="00CC27C4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del </w:t>
      </w:r>
      <w:r w:rsidR="00486027">
        <w:rPr>
          <w:rFonts w:ascii="Times New Roman" w:eastAsiaTheme="minorHAnsi" w:hAnsi="Times New Roman" w:cs="Times New Roman"/>
          <w:b/>
          <w:bCs/>
          <w:sz w:val="20"/>
          <w:szCs w:val="20"/>
        </w:rPr>
        <w:t>17</w:t>
      </w:r>
      <w:r w:rsidR="00482412">
        <w:rPr>
          <w:rFonts w:ascii="Times New Roman" w:eastAsiaTheme="minorHAnsi" w:hAnsi="Times New Roman" w:cs="Times New Roman"/>
          <w:b/>
          <w:bCs/>
          <w:sz w:val="20"/>
          <w:szCs w:val="20"/>
        </w:rPr>
        <w:t xml:space="preserve"> </w:t>
      </w:r>
      <w:r w:rsidR="00486027">
        <w:rPr>
          <w:rFonts w:ascii="Times New Roman" w:eastAsiaTheme="minorHAnsi" w:hAnsi="Times New Roman" w:cs="Times New Roman"/>
          <w:b/>
          <w:bCs/>
          <w:sz w:val="20"/>
          <w:szCs w:val="20"/>
        </w:rPr>
        <w:t>Giugno 2024</w:t>
      </w:r>
    </w:p>
    <w:p w:rsidR="008A3451" w:rsidRPr="00044947" w:rsidRDefault="008A3451">
      <w:pPr>
        <w:spacing w:line="237" w:lineRule="auto"/>
        <w:ind w:left="2049" w:right="2047"/>
        <w:jc w:val="center"/>
        <w:rPr>
          <w:rFonts w:ascii="Arial" w:hAnsi="Arial"/>
          <w:b/>
          <w:sz w:val="20"/>
          <w:szCs w:val="20"/>
        </w:rPr>
      </w:pP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142"/>
        </w:tabs>
        <w:spacing w:before="201"/>
        <w:ind w:left="426" w:right="112" w:hanging="568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CARATTERISTICHE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CONTRIBUTO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REGIONALE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SOLIDARIETÀ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="00486027">
        <w:rPr>
          <w:rFonts w:asciiTheme="minorHAnsi" w:hAnsiTheme="minorHAnsi" w:cstheme="minorHAnsi"/>
          <w:color w:val="0E0E0E"/>
          <w:sz w:val="22"/>
          <w:szCs w:val="22"/>
          <w:u w:val="single"/>
        </w:rPr>
        <w:t>2024</w:t>
      </w:r>
    </w:p>
    <w:p w:rsidR="00F96087" w:rsidRPr="00044947" w:rsidRDefault="00434ABA" w:rsidP="00044947">
      <w:pPr>
        <w:pStyle w:val="Corpotesto"/>
        <w:tabs>
          <w:tab w:val="left" w:pos="0"/>
        </w:tabs>
        <w:spacing w:before="5"/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 Contributo Regionale di Solidarietà di cui all’art.25, comma 3 della L.R. 16/2016, è una misura di sostegno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economico,</w:t>
      </w:r>
      <w:r w:rsidRPr="00044947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carattere</w:t>
      </w:r>
      <w:r w:rsidRPr="0004494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temporaneo,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che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contribuisce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garantire</w:t>
      </w:r>
      <w:r w:rsidRPr="0004494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la</w:t>
      </w:r>
      <w:r w:rsidRPr="0004494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sopportabilità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della</w:t>
      </w:r>
      <w:r w:rsidRPr="00044947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locazione</w:t>
      </w:r>
      <w:r w:rsidRPr="0004494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sociale</w:t>
      </w:r>
      <w:r w:rsidR="009B7CCE" w:rsidRPr="00044947">
        <w:rPr>
          <w:rFonts w:asciiTheme="minorHAnsi" w:hAnsiTheme="minorHAnsi" w:cstheme="minorHAnsi"/>
          <w:sz w:val="22"/>
          <w:szCs w:val="22"/>
        </w:rPr>
        <w:t>,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diretto ai nuclei familiari assegnatari dei SAP (Servizi Abitativi Pubblici) che si trovano in una comprovata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difficoltà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economica tale da non consentire di sostenere 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costi dei servizi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486027">
        <w:rPr>
          <w:rFonts w:asciiTheme="minorHAnsi" w:hAnsiTheme="minorHAnsi" w:cstheme="minorHAnsi"/>
          <w:sz w:val="22"/>
          <w:szCs w:val="22"/>
        </w:rPr>
        <w:t>a rimborso dell’anno 2024</w:t>
      </w:r>
      <w:r w:rsidRPr="00044947">
        <w:rPr>
          <w:rFonts w:asciiTheme="minorHAnsi" w:hAnsiTheme="minorHAnsi" w:cstheme="minorHAnsi"/>
          <w:sz w:val="22"/>
          <w:szCs w:val="22"/>
        </w:rPr>
        <w:t>; il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 xml:space="preserve">contributo </w:t>
      </w:r>
      <w:r w:rsidR="00A63A78" w:rsidRPr="00044947">
        <w:rPr>
          <w:rFonts w:asciiTheme="minorHAnsi" w:hAnsiTheme="minorHAnsi" w:cstheme="minorHAnsi"/>
          <w:sz w:val="22"/>
          <w:szCs w:val="22"/>
        </w:rPr>
        <w:t>può</w:t>
      </w:r>
      <w:r w:rsidR="00A4298D" w:rsidRPr="00044947">
        <w:rPr>
          <w:rFonts w:asciiTheme="minorHAnsi" w:hAnsiTheme="minorHAnsi" w:cstheme="minorHAnsi"/>
          <w:sz w:val="22"/>
          <w:szCs w:val="22"/>
        </w:rPr>
        <w:t xml:space="preserve"> coprire un</w:t>
      </w:r>
      <w:r w:rsidRPr="00044947">
        <w:rPr>
          <w:rFonts w:asciiTheme="minorHAnsi" w:hAnsiTheme="minorHAnsi" w:cstheme="minorHAnsi"/>
          <w:sz w:val="22"/>
          <w:szCs w:val="22"/>
        </w:rPr>
        <w:t xml:space="preserve"> </w:t>
      </w:r>
      <w:r w:rsidR="00A63A78" w:rsidRPr="00044947">
        <w:rPr>
          <w:rFonts w:asciiTheme="minorHAnsi" w:hAnsiTheme="minorHAnsi" w:cstheme="minorHAnsi"/>
          <w:sz w:val="22"/>
          <w:szCs w:val="22"/>
        </w:rPr>
        <w:t xml:space="preserve">eventuale </w:t>
      </w:r>
      <w:r w:rsidRPr="00044947">
        <w:rPr>
          <w:rFonts w:asciiTheme="minorHAnsi" w:hAnsiTheme="minorHAnsi" w:cstheme="minorHAnsi"/>
          <w:sz w:val="22"/>
          <w:szCs w:val="22"/>
        </w:rPr>
        <w:t>debito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pregresso della locazione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sociale.</w:t>
      </w:r>
    </w:p>
    <w:p w:rsidR="00F96087" w:rsidRPr="00044947" w:rsidRDefault="00A4298D" w:rsidP="00044947">
      <w:pPr>
        <w:pStyle w:val="Corpotesto"/>
        <w:tabs>
          <w:tab w:val="left" w:pos="0"/>
          <w:tab w:val="left" w:pos="567"/>
          <w:tab w:val="left" w:pos="7104"/>
        </w:tabs>
        <w:spacing w:before="8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ab/>
      </w: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0"/>
          <w:tab w:val="left" w:pos="142"/>
        </w:tabs>
        <w:ind w:left="426" w:right="112" w:hanging="568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REQUISITI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PER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ACCEDERE</w:t>
      </w:r>
      <w:r w:rsidRPr="00044947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AL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CONTRIBUTO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REGIONALE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SOLIDARIETÀ</w:t>
      </w: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spacing w:before="6" w:line="237" w:lineRule="auto"/>
        <w:ind w:left="426" w:right="1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Per presentare domanda per l’assegnazione del Contribu</w:t>
      </w:r>
      <w:r w:rsidR="00486027">
        <w:rPr>
          <w:rFonts w:asciiTheme="minorHAnsi" w:hAnsiTheme="minorHAnsi" w:cstheme="minorHAnsi"/>
          <w:sz w:val="22"/>
          <w:szCs w:val="22"/>
        </w:rPr>
        <w:t>to Regionale di Solidarietà 2024</w:t>
      </w:r>
      <w:r w:rsidRPr="00044947">
        <w:rPr>
          <w:rFonts w:asciiTheme="minorHAnsi" w:hAnsiTheme="minorHAnsi" w:cstheme="minorHAnsi"/>
          <w:sz w:val="22"/>
          <w:szCs w:val="22"/>
        </w:rPr>
        <w:t xml:space="preserve"> è necessario essere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assegnatari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un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alloggio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SAP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ed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possesso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seguenti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requisiti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data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b/>
          <w:sz w:val="22"/>
          <w:szCs w:val="22"/>
          <w:u w:val="single"/>
        </w:rPr>
        <w:t>presente</w:t>
      </w:r>
      <w:r w:rsidRPr="00044947">
        <w:rPr>
          <w:rFonts w:asciiTheme="minorHAnsi" w:hAnsiTheme="minorHAnsi" w:cstheme="minorHAnsi"/>
          <w:b/>
          <w:spacing w:val="50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b/>
          <w:sz w:val="22"/>
          <w:szCs w:val="22"/>
          <w:u w:val="single"/>
        </w:rPr>
        <w:t>avviso</w:t>
      </w:r>
      <w:r w:rsidRPr="0004494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before="53" w:line="242" w:lineRule="auto"/>
        <w:ind w:left="426" w:right="112" w:hanging="426"/>
        <w:jc w:val="both"/>
        <w:rPr>
          <w:rFonts w:asciiTheme="minorHAnsi" w:hAnsiTheme="minorHAnsi" w:cstheme="minorHAnsi"/>
        </w:rPr>
      </w:pPr>
      <w:proofErr w:type="gramStart"/>
      <w:r w:rsidRPr="00044947">
        <w:rPr>
          <w:rFonts w:asciiTheme="minorHAnsi" w:hAnsiTheme="minorHAnsi" w:cstheme="minorHAnsi"/>
        </w:rPr>
        <w:t>essere</w:t>
      </w:r>
      <w:proofErr w:type="gramEnd"/>
      <w:r w:rsidRPr="00044947">
        <w:rPr>
          <w:rFonts w:asciiTheme="minorHAnsi" w:hAnsiTheme="minorHAnsi" w:cstheme="minorHAnsi"/>
        </w:rPr>
        <w:t xml:space="preserve"> nell’</w:t>
      </w:r>
      <w:r w:rsidRPr="00044947">
        <w:rPr>
          <w:rFonts w:asciiTheme="minorHAnsi" w:hAnsiTheme="minorHAnsi" w:cstheme="minorHAnsi"/>
          <w:b/>
        </w:rPr>
        <w:t xml:space="preserve">AREA DI PROTEZIONE, ACCESSO E PERMANENZA </w:t>
      </w:r>
      <w:r w:rsidRPr="00044947">
        <w:rPr>
          <w:rFonts w:asciiTheme="minorHAnsi" w:hAnsiTheme="minorHAnsi" w:cstheme="minorHAnsi"/>
        </w:rPr>
        <w:t>ai sensi dell’articolo 31, della L.R.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27/2009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before="1" w:line="235" w:lineRule="auto"/>
        <w:ind w:left="426" w:right="112" w:hanging="426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</w:rPr>
        <w:t xml:space="preserve">Avere una permanenza minima in un alloggio SAP, dalla data di stipula del contratto di locazione, </w:t>
      </w:r>
      <w:proofErr w:type="gramStart"/>
      <w:r w:rsidRPr="00044947">
        <w:rPr>
          <w:rFonts w:asciiTheme="minorHAnsi" w:hAnsiTheme="minorHAnsi" w:cstheme="minorHAnsi"/>
        </w:rPr>
        <w:t>non</w:t>
      </w:r>
      <w:r w:rsidR="00A4298D" w:rsidRPr="00044947">
        <w:rPr>
          <w:rFonts w:asciiTheme="minorHAnsi" w:hAnsiTheme="minorHAnsi" w:cstheme="minorHAnsi"/>
        </w:rPr>
        <w:t xml:space="preserve"> </w:t>
      </w:r>
      <w:r w:rsidRPr="00044947">
        <w:rPr>
          <w:rFonts w:asciiTheme="minorHAnsi" w:hAnsiTheme="minorHAnsi" w:cstheme="minorHAnsi"/>
          <w:spacing w:val="-47"/>
        </w:rPr>
        <w:t xml:space="preserve"> </w:t>
      </w:r>
      <w:r w:rsidRPr="00044947">
        <w:rPr>
          <w:rFonts w:asciiTheme="minorHAnsi" w:hAnsiTheme="minorHAnsi" w:cstheme="minorHAnsi"/>
        </w:rPr>
        <w:t>inferiore</w:t>
      </w:r>
      <w:proofErr w:type="gramEnd"/>
      <w:r w:rsidRPr="00044947">
        <w:rPr>
          <w:rFonts w:asciiTheme="minorHAnsi" w:hAnsiTheme="minorHAnsi" w:cstheme="minorHAnsi"/>
        </w:rPr>
        <w:t xml:space="preserve"> a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  <w:b/>
        </w:rPr>
        <w:t>24</w:t>
      </w:r>
      <w:r w:rsidRPr="00044947">
        <w:rPr>
          <w:rFonts w:asciiTheme="minorHAnsi" w:hAnsiTheme="minorHAnsi" w:cstheme="minorHAnsi"/>
          <w:b/>
          <w:spacing w:val="-2"/>
        </w:rPr>
        <w:t xml:space="preserve"> </w:t>
      </w:r>
      <w:r w:rsidRPr="00044947">
        <w:rPr>
          <w:rFonts w:asciiTheme="minorHAnsi" w:hAnsiTheme="minorHAnsi" w:cstheme="minorHAnsi"/>
          <w:b/>
        </w:rPr>
        <w:t xml:space="preserve">MESI </w:t>
      </w:r>
      <w:r w:rsidRPr="00E61B30">
        <w:rPr>
          <w:rFonts w:asciiTheme="minorHAnsi" w:hAnsiTheme="minorHAnsi" w:cstheme="minorHAnsi"/>
          <w:b/>
          <w:u w:val="single"/>
        </w:rPr>
        <w:t>alla</w:t>
      </w:r>
      <w:r w:rsidRPr="00E61B30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E61B30">
        <w:rPr>
          <w:rFonts w:asciiTheme="minorHAnsi" w:hAnsiTheme="minorHAnsi" w:cstheme="minorHAnsi"/>
          <w:b/>
          <w:u w:val="single"/>
        </w:rPr>
        <w:t>data</w:t>
      </w:r>
      <w:r w:rsidRPr="00E61B30">
        <w:rPr>
          <w:rFonts w:asciiTheme="minorHAnsi" w:hAnsiTheme="minorHAnsi" w:cstheme="minorHAnsi"/>
          <w:spacing w:val="1"/>
          <w:u w:val="single"/>
        </w:rPr>
        <w:t xml:space="preserve"> </w:t>
      </w:r>
      <w:r w:rsidRPr="00044947">
        <w:rPr>
          <w:rFonts w:asciiTheme="minorHAnsi" w:hAnsiTheme="minorHAnsi" w:cstheme="minorHAnsi"/>
          <w:b/>
          <w:u w:val="single"/>
        </w:rPr>
        <w:t>del</w:t>
      </w:r>
      <w:r w:rsidRPr="00044947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="00E61B30">
        <w:rPr>
          <w:rFonts w:asciiTheme="minorHAnsi" w:hAnsiTheme="minorHAnsi" w:cstheme="minorHAnsi"/>
          <w:b/>
          <w:u w:val="single"/>
        </w:rPr>
        <w:t>presente avviso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ind w:left="426" w:right="112" w:hanging="426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</w:rPr>
        <w:t>Avere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un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ISEE</w:t>
      </w:r>
      <w:r w:rsidRPr="00044947">
        <w:rPr>
          <w:rFonts w:asciiTheme="minorHAnsi" w:hAnsiTheme="minorHAnsi" w:cstheme="minorHAnsi"/>
          <w:spacing w:val="45"/>
        </w:rPr>
        <w:t xml:space="preserve"> </w:t>
      </w:r>
      <w:r w:rsidRPr="00044947">
        <w:rPr>
          <w:rFonts w:asciiTheme="minorHAnsi" w:hAnsiTheme="minorHAnsi" w:cstheme="minorHAnsi"/>
        </w:rPr>
        <w:t>in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corso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di validità</w:t>
      </w:r>
      <w:r w:rsidRPr="00044947">
        <w:rPr>
          <w:rFonts w:asciiTheme="minorHAnsi" w:hAnsiTheme="minorHAnsi" w:cstheme="minorHAnsi"/>
          <w:spacing w:val="-4"/>
        </w:rPr>
        <w:t xml:space="preserve"> </w:t>
      </w:r>
      <w:r w:rsidRPr="00044947">
        <w:rPr>
          <w:rFonts w:asciiTheme="minorHAnsi" w:hAnsiTheme="minorHAnsi" w:cstheme="minorHAnsi"/>
        </w:rPr>
        <w:t>inferiore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  <w:b/>
        </w:rPr>
        <w:t>a</w:t>
      </w:r>
      <w:r w:rsidRPr="00044947">
        <w:rPr>
          <w:rFonts w:asciiTheme="minorHAnsi" w:hAnsiTheme="minorHAnsi" w:cstheme="minorHAnsi"/>
          <w:b/>
          <w:spacing w:val="-1"/>
        </w:rPr>
        <w:t xml:space="preserve"> </w:t>
      </w:r>
      <w:r w:rsidRPr="00044947">
        <w:rPr>
          <w:rFonts w:asciiTheme="minorHAnsi" w:hAnsiTheme="minorHAnsi" w:cstheme="minorHAnsi"/>
          <w:b/>
        </w:rPr>
        <w:t>9.360</w:t>
      </w:r>
      <w:r w:rsidRPr="00044947">
        <w:rPr>
          <w:rFonts w:asciiTheme="minorHAnsi" w:hAnsiTheme="minorHAnsi" w:cstheme="minorHAnsi"/>
          <w:b/>
          <w:spacing w:val="-4"/>
        </w:rPr>
        <w:t xml:space="preserve"> </w:t>
      </w:r>
      <w:r w:rsidRPr="00044947">
        <w:rPr>
          <w:rFonts w:asciiTheme="minorHAnsi" w:hAnsiTheme="minorHAnsi" w:cstheme="minorHAnsi"/>
          <w:b/>
        </w:rPr>
        <w:t>euro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before="3"/>
        <w:ind w:left="426" w:right="112" w:hanging="426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Assenza di provvedimenti decadenza per il verificarsi di una delle condizioni di cui punti 3) e 4) della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44947">
        <w:rPr>
          <w:rFonts w:asciiTheme="minorHAnsi" w:hAnsiTheme="minorHAnsi" w:cstheme="minorHAnsi"/>
        </w:rPr>
        <w:t>lett</w:t>
      </w:r>
      <w:proofErr w:type="spellEnd"/>
      <w:r w:rsidRPr="00044947">
        <w:rPr>
          <w:rFonts w:asciiTheme="minorHAnsi" w:hAnsiTheme="minorHAnsi" w:cstheme="minorHAnsi"/>
        </w:rPr>
        <w:t>. a) del comma 1 dell’art. 25 del R.R. 4/2017 o di una delle violazioni di cui alle lettere da b) a j) del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comma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1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e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del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comma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4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del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medesimo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art.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25;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ind w:left="426" w:right="112" w:hanging="426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Possesso di una soglia patrimoniale corrispondente a quella prevista per l’accesso ai servizi abitativi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pubblici dall’art. 7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comma 1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044947">
        <w:rPr>
          <w:rFonts w:asciiTheme="minorHAnsi" w:hAnsiTheme="minorHAnsi" w:cstheme="minorHAnsi"/>
        </w:rPr>
        <w:t>lett</w:t>
      </w:r>
      <w:proofErr w:type="spellEnd"/>
      <w:r w:rsidRPr="00044947">
        <w:rPr>
          <w:rFonts w:asciiTheme="minorHAnsi" w:hAnsiTheme="minorHAnsi" w:cstheme="minorHAnsi"/>
        </w:rPr>
        <w:t>. c)</w:t>
      </w:r>
      <w:r w:rsidRPr="00044947">
        <w:rPr>
          <w:rFonts w:asciiTheme="minorHAnsi" w:hAnsiTheme="minorHAnsi" w:cstheme="minorHAnsi"/>
          <w:spacing w:val="-1"/>
        </w:rPr>
        <w:t xml:space="preserve"> </w:t>
      </w:r>
      <w:r w:rsidRPr="00044947">
        <w:rPr>
          <w:rFonts w:asciiTheme="minorHAnsi" w:hAnsiTheme="minorHAnsi" w:cstheme="minorHAnsi"/>
        </w:rPr>
        <w:t>punti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1) 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2),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del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R.R.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4/2017</w:t>
      </w:r>
    </w:p>
    <w:p w:rsidR="00F96087" w:rsidRPr="00044947" w:rsidRDefault="00434ABA" w:rsidP="00044947">
      <w:pPr>
        <w:pStyle w:val="Paragrafoelenco"/>
        <w:numPr>
          <w:ilvl w:val="1"/>
          <w:numId w:val="3"/>
        </w:numPr>
        <w:tabs>
          <w:tab w:val="left" w:pos="0"/>
          <w:tab w:val="left" w:pos="567"/>
          <w:tab w:val="left" w:pos="1539"/>
        </w:tabs>
        <w:spacing w:line="220" w:lineRule="exact"/>
        <w:ind w:left="426" w:right="112" w:hanging="426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Essere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in</w:t>
      </w:r>
      <w:r w:rsidRPr="00044947">
        <w:rPr>
          <w:rFonts w:asciiTheme="minorHAnsi" w:hAnsiTheme="minorHAnsi" w:cstheme="minorHAnsi"/>
          <w:spacing w:val="-4"/>
        </w:rPr>
        <w:t xml:space="preserve"> </w:t>
      </w:r>
      <w:r w:rsidRPr="00044947">
        <w:rPr>
          <w:rFonts w:asciiTheme="minorHAnsi" w:hAnsiTheme="minorHAnsi" w:cstheme="minorHAnsi"/>
        </w:rPr>
        <w:t>regola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con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l’obbligo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di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aggiornamento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dell’Anagrafe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Utenza</w:t>
      </w:r>
    </w:p>
    <w:p w:rsidR="00F96087" w:rsidRPr="00044947" w:rsidRDefault="00F96087" w:rsidP="00044947">
      <w:pPr>
        <w:pStyle w:val="Corpotesto"/>
        <w:tabs>
          <w:tab w:val="left" w:pos="0"/>
          <w:tab w:val="left" w:pos="567"/>
        </w:tabs>
        <w:spacing w:before="5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0"/>
          <w:tab w:val="left" w:pos="142"/>
        </w:tabs>
        <w:ind w:left="426" w:right="112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sz w:val="22"/>
          <w:szCs w:val="22"/>
          <w:u w:val="single"/>
        </w:rPr>
        <w:t>IMPORTO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MASSIMO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DEL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CONTRIBUTO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REGIONALE</w:t>
      </w:r>
      <w:r w:rsidRPr="00044947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  <w:u w:val="single"/>
        </w:rPr>
        <w:t>SOLIDARIETA’ ASSEGNABILE</w:t>
      </w: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spacing w:before="57" w:line="207" w:lineRule="exact"/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assegnabile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ciascun</w:t>
      </w:r>
      <w:r w:rsidRPr="000449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nucleo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non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può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superare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82412" w:rsidRPr="00E61B30">
        <w:rPr>
          <w:rFonts w:asciiTheme="minorHAnsi" w:hAnsiTheme="minorHAnsi" w:cstheme="minorHAnsi"/>
          <w:spacing w:val="-5"/>
          <w:sz w:val="22"/>
          <w:szCs w:val="22"/>
        </w:rPr>
        <w:t xml:space="preserve">€ </w:t>
      </w:r>
      <w:r w:rsidRPr="00E61B30">
        <w:rPr>
          <w:rFonts w:asciiTheme="minorHAnsi" w:hAnsiTheme="minorHAnsi" w:cstheme="minorHAnsi"/>
          <w:sz w:val="22"/>
          <w:szCs w:val="22"/>
        </w:rPr>
        <w:t>2.700</w:t>
      </w:r>
      <w:r w:rsidR="00E61B30">
        <w:rPr>
          <w:rFonts w:asciiTheme="minorHAnsi" w:hAnsiTheme="minorHAnsi" w:cstheme="minorHAnsi"/>
          <w:sz w:val="22"/>
          <w:szCs w:val="22"/>
        </w:rPr>
        <w:t>,00</w:t>
      </w:r>
      <w:r w:rsidR="00482412" w:rsidRPr="00E61B30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 nucleo di valutazione in primo ordine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assegnerà il contributo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 copertura delle spese dei servizi comuni 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rimborso emesse nell</w:t>
      </w:r>
      <w:r w:rsidR="00486027">
        <w:rPr>
          <w:rFonts w:asciiTheme="minorHAnsi" w:hAnsiTheme="minorHAnsi" w:cstheme="minorHAnsi"/>
          <w:sz w:val="22"/>
          <w:szCs w:val="22"/>
        </w:rPr>
        <w:t>’anno 2023</w:t>
      </w:r>
      <w:r w:rsidR="00A4298D" w:rsidRPr="00044947">
        <w:rPr>
          <w:rFonts w:asciiTheme="minorHAnsi" w:hAnsiTheme="minorHAnsi" w:cstheme="minorHAnsi"/>
          <w:sz w:val="22"/>
          <w:szCs w:val="22"/>
        </w:rPr>
        <w:t xml:space="preserve"> (acconti e conguagli</w:t>
      </w:r>
      <w:r w:rsidRPr="00044947">
        <w:rPr>
          <w:rFonts w:asciiTheme="minorHAnsi" w:hAnsiTheme="minorHAnsi" w:cstheme="minorHAnsi"/>
          <w:sz w:val="22"/>
          <w:szCs w:val="22"/>
        </w:rPr>
        <w:t>) e solo in secondo ordine, fino ad esaurimento dei fondi a</w:t>
      </w:r>
      <w:r w:rsidRPr="0004494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 xml:space="preserve">disposizione e comunque entro il valore massimo di </w:t>
      </w:r>
      <w:r w:rsidRPr="00E61B30">
        <w:rPr>
          <w:rFonts w:asciiTheme="minorHAnsi" w:hAnsiTheme="minorHAnsi" w:cstheme="minorHAnsi"/>
          <w:sz w:val="22"/>
          <w:szCs w:val="22"/>
        </w:rPr>
        <w:t>2.700</w:t>
      </w:r>
      <w:r w:rsidR="00E61B30" w:rsidRPr="00E61B30">
        <w:rPr>
          <w:rFonts w:asciiTheme="minorHAnsi" w:hAnsiTheme="minorHAnsi" w:cstheme="minorHAnsi"/>
          <w:sz w:val="22"/>
          <w:szCs w:val="22"/>
        </w:rPr>
        <w:t>,00</w:t>
      </w:r>
      <w:r w:rsidRPr="00E61B30">
        <w:rPr>
          <w:rFonts w:asciiTheme="minorHAnsi" w:hAnsiTheme="minorHAnsi" w:cstheme="minorHAnsi"/>
          <w:sz w:val="22"/>
          <w:szCs w:val="22"/>
        </w:rPr>
        <w:t xml:space="preserve"> euro</w:t>
      </w:r>
      <w:r w:rsidRPr="00044947">
        <w:rPr>
          <w:rFonts w:asciiTheme="minorHAnsi" w:hAnsiTheme="minorHAnsi" w:cstheme="minorHAnsi"/>
          <w:sz w:val="22"/>
          <w:szCs w:val="22"/>
        </w:rPr>
        <w:t xml:space="preserve"> a nucleo familiare, per la copertura di eventuale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debito pregresso.</w:t>
      </w:r>
    </w:p>
    <w:p w:rsidR="00F96087" w:rsidRPr="00044947" w:rsidRDefault="00F96087" w:rsidP="00044947">
      <w:pPr>
        <w:pStyle w:val="Corpotesto"/>
        <w:tabs>
          <w:tab w:val="left" w:pos="0"/>
          <w:tab w:val="left" w:pos="567"/>
        </w:tabs>
        <w:spacing w:before="6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96087" w:rsidRPr="00044947" w:rsidRDefault="00434ABA" w:rsidP="00044947">
      <w:pPr>
        <w:pStyle w:val="Titolo1"/>
        <w:numPr>
          <w:ilvl w:val="0"/>
          <w:numId w:val="3"/>
        </w:numPr>
        <w:tabs>
          <w:tab w:val="left" w:pos="0"/>
        </w:tabs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MODALITÀ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E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TEMPI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PER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LA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PRESENTAZIONE</w:t>
      </w:r>
      <w:r w:rsidRPr="00044947">
        <w:rPr>
          <w:rFonts w:asciiTheme="minorHAnsi" w:hAnsiTheme="minorHAnsi" w:cstheme="minorHAnsi"/>
          <w:color w:val="0E0E0E"/>
          <w:spacing w:val="-1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DELLA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DOMANDA</w:t>
      </w:r>
    </w:p>
    <w:p w:rsidR="00A4298D" w:rsidRPr="00044947" w:rsidRDefault="00434ABA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color w:val="0000FF"/>
          <w:u w:val="single" w:color="0000FF"/>
        </w:rPr>
      </w:pPr>
      <w:r w:rsidRPr="00044947">
        <w:rPr>
          <w:rFonts w:asciiTheme="minorHAnsi" w:hAnsiTheme="minorHAnsi" w:cstheme="minorHAnsi"/>
        </w:rPr>
        <w:t>Al fine di ottenere il Contributo Regionale di Solidarietà, deve essere presentata domanda con la modulistica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scaricabile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dal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="00A4255D" w:rsidRPr="00044947">
        <w:rPr>
          <w:rFonts w:asciiTheme="minorHAnsi" w:hAnsiTheme="minorHAnsi" w:cstheme="minorHAnsi"/>
        </w:rPr>
        <w:t xml:space="preserve">sito </w:t>
      </w:r>
      <w:r w:rsidR="00044947" w:rsidRPr="00044947">
        <w:rPr>
          <w:rFonts w:asciiTheme="minorHAnsi" w:hAnsiTheme="minorHAnsi" w:cstheme="minorHAnsi"/>
          <w:color w:val="0000FF"/>
          <w:u w:val="single" w:color="0000FF"/>
        </w:rPr>
        <w:t>Comune di Pandino</w:t>
      </w:r>
      <w:r w:rsidR="00A4298D" w:rsidRPr="00044947">
        <w:rPr>
          <w:rFonts w:asciiTheme="minorHAnsi" w:hAnsiTheme="minorHAnsi" w:cstheme="minorHAnsi"/>
          <w:color w:val="0000FF"/>
          <w:u w:val="single" w:color="0000FF"/>
        </w:rPr>
        <w:t>.</w:t>
      </w:r>
    </w:p>
    <w:p w:rsidR="00A4298D" w:rsidRPr="00044947" w:rsidRDefault="00A4298D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E’ necessario allegare alla domanda:</w:t>
      </w:r>
    </w:p>
    <w:p w:rsidR="00A4298D" w:rsidRPr="00044947" w:rsidRDefault="00A4298D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  <w:b/>
        </w:rPr>
        <w:t>-</w:t>
      </w:r>
      <w:r w:rsidR="00CF0765">
        <w:rPr>
          <w:rFonts w:asciiTheme="minorHAnsi" w:hAnsiTheme="minorHAnsi" w:cstheme="minorHAnsi"/>
          <w:b/>
        </w:rPr>
        <w:t xml:space="preserve"> </w:t>
      </w:r>
      <w:r w:rsidR="00434ABA" w:rsidRPr="00044947">
        <w:rPr>
          <w:rFonts w:asciiTheme="minorHAnsi" w:hAnsiTheme="minorHAnsi" w:cstheme="minorHAnsi"/>
          <w:b/>
        </w:rPr>
        <w:t xml:space="preserve"> ISEE e DSU in corso di validità </w:t>
      </w:r>
    </w:p>
    <w:p w:rsidR="00F96087" w:rsidRDefault="00A4298D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  <w:b/>
        </w:rPr>
        <w:t xml:space="preserve">- </w:t>
      </w:r>
      <w:r w:rsidR="00CF0765">
        <w:rPr>
          <w:rFonts w:asciiTheme="minorHAnsi" w:hAnsiTheme="minorHAnsi" w:cstheme="minorHAnsi"/>
          <w:b/>
        </w:rPr>
        <w:t xml:space="preserve"> </w:t>
      </w:r>
      <w:r w:rsidR="00044947" w:rsidRPr="00044947">
        <w:rPr>
          <w:rFonts w:asciiTheme="minorHAnsi" w:hAnsiTheme="minorHAnsi" w:cstheme="minorHAnsi"/>
          <w:b/>
        </w:rPr>
        <w:t>D</w:t>
      </w:r>
      <w:r w:rsidR="00434ABA" w:rsidRPr="00044947">
        <w:rPr>
          <w:rFonts w:asciiTheme="minorHAnsi" w:hAnsiTheme="minorHAnsi" w:cstheme="minorHAnsi"/>
          <w:b/>
        </w:rPr>
        <w:t>ocumento di identità</w:t>
      </w:r>
    </w:p>
    <w:p w:rsidR="00CC27C4" w:rsidRPr="00044947" w:rsidRDefault="00CC27C4" w:rsidP="00044947">
      <w:pPr>
        <w:tabs>
          <w:tab w:val="left" w:pos="0"/>
          <w:tab w:val="left" w:pos="567"/>
        </w:tabs>
        <w:spacing w:before="9" w:line="237" w:lineRule="auto"/>
        <w:ind w:left="426" w:right="112"/>
        <w:jc w:val="both"/>
        <w:rPr>
          <w:rFonts w:asciiTheme="minorHAnsi" w:hAnsiTheme="minorHAnsi" w:cstheme="minorHAnsi"/>
          <w:b/>
        </w:rPr>
      </w:pPr>
    </w:p>
    <w:p w:rsidR="00AC2536" w:rsidRDefault="00482412" w:rsidP="00AC2536">
      <w:pPr>
        <w:tabs>
          <w:tab w:val="left" w:pos="-567"/>
          <w:tab w:val="center" w:pos="4476"/>
          <w:tab w:val="left" w:pos="8295"/>
        </w:tabs>
        <w:spacing w:before="138"/>
        <w:ind w:right="112" w:hanging="568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 w:rsidR="00AC2536">
        <w:rPr>
          <w:rFonts w:asciiTheme="minorHAnsi" w:hAnsiTheme="minorHAnsi" w:cstheme="minorHAnsi"/>
          <w:b/>
          <w:sz w:val="28"/>
        </w:rPr>
        <w:t xml:space="preserve">APERTURA BANDO: </w:t>
      </w:r>
    </w:p>
    <w:p w:rsidR="00F96087" w:rsidRPr="00E61B30" w:rsidRDefault="00AC2536" w:rsidP="00AC2536">
      <w:pPr>
        <w:tabs>
          <w:tab w:val="left" w:pos="-567"/>
          <w:tab w:val="center" w:pos="4476"/>
          <w:tab w:val="left" w:pos="8295"/>
        </w:tabs>
        <w:spacing w:before="138"/>
        <w:ind w:right="112" w:firstLine="426"/>
        <w:rPr>
          <w:rFonts w:asciiTheme="minorHAnsi" w:hAnsiTheme="minorHAnsi" w:cstheme="minorHAnsi"/>
          <w:b/>
          <w:sz w:val="28"/>
          <w:u w:val="single"/>
        </w:rPr>
      </w:pPr>
      <w:r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DA LUNEDI’ 11 </w:t>
      </w:r>
      <w:r w:rsidR="00E61B30"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>NOVEMBRE</w:t>
      </w:r>
      <w:r w:rsidR="00044947"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 </w:t>
      </w:r>
      <w:r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A </w:t>
      </w:r>
      <w:r w:rsidR="00314D4D">
        <w:rPr>
          <w:rFonts w:asciiTheme="minorHAnsi" w:hAnsiTheme="minorHAnsi" w:cstheme="minorHAnsi"/>
          <w:b/>
          <w:sz w:val="28"/>
          <w:highlight w:val="yellow"/>
          <w:u w:val="single"/>
        </w:rPr>
        <w:t>VENERDI’</w:t>
      </w:r>
      <w:bookmarkStart w:id="0" w:name="_GoBack"/>
      <w:bookmarkEnd w:id="0"/>
      <w:r w:rsidR="00434ABA" w:rsidRPr="00E61B30">
        <w:rPr>
          <w:rFonts w:asciiTheme="minorHAnsi" w:hAnsiTheme="minorHAnsi" w:cstheme="minorHAnsi"/>
          <w:b/>
          <w:spacing w:val="-5"/>
          <w:sz w:val="28"/>
          <w:highlight w:val="yellow"/>
          <w:u w:val="single"/>
        </w:rPr>
        <w:t xml:space="preserve"> </w:t>
      </w:r>
      <w:r w:rsidR="00314D4D">
        <w:rPr>
          <w:rFonts w:asciiTheme="minorHAnsi" w:hAnsiTheme="minorHAnsi" w:cstheme="minorHAnsi"/>
          <w:b/>
          <w:sz w:val="28"/>
          <w:highlight w:val="yellow"/>
          <w:u w:val="single"/>
        </w:rPr>
        <w:t>6</w:t>
      </w:r>
      <w:r w:rsidR="00482412"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 </w:t>
      </w:r>
      <w:r w:rsidR="00314D4D">
        <w:rPr>
          <w:rFonts w:asciiTheme="minorHAnsi" w:hAnsiTheme="minorHAnsi" w:cstheme="minorHAnsi"/>
          <w:b/>
          <w:sz w:val="28"/>
          <w:highlight w:val="yellow"/>
          <w:u w:val="single"/>
        </w:rPr>
        <w:t>DICEMBRE</w:t>
      </w:r>
      <w:r w:rsidR="00E61B30"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 2024</w:t>
      </w:r>
      <w:r w:rsidRPr="00E61B30">
        <w:rPr>
          <w:rFonts w:asciiTheme="minorHAnsi" w:hAnsiTheme="minorHAnsi" w:cstheme="minorHAnsi"/>
          <w:b/>
          <w:sz w:val="28"/>
          <w:highlight w:val="yellow"/>
          <w:u w:val="single"/>
        </w:rPr>
        <w:t xml:space="preserve"> alle ore 12.00</w:t>
      </w:r>
    </w:p>
    <w:p w:rsidR="003C5A0A" w:rsidRDefault="003C5A0A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27C4" w:rsidRDefault="00CC27C4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96087" w:rsidRPr="00044947" w:rsidRDefault="00434ABA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La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domanda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ammissione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regionale,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può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essere:</w:t>
      </w:r>
    </w:p>
    <w:p w:rsidR="00044947" w:rsidRPr="003C5A0A" w:rsidRDefault="00044947" w:rsidP="00044947">
      <w:pPr>
        <w:pStyle w:val="Corpotesto"/>
        <w:tabs>
          <w:tab w:val="left" w:pos="0"/>
          <w:tab w:val="left" w:pos="567"/>
        </w:tabs>
        <w:spacing w:before="71"/>
        <w:ind w:left="426" w:right="112" w:hanging="568"/>
        <w:jc w:val="both"/>
        <w:rPr>
          <w:rFonts w:asciiTheme="minorHAnsi" w:hAnsiTheme="minorHAnsi" w:cstheme="minorHAnsi"/>
          <w:sz w:val="6"/>
          <w:szCs w:val="22"/>
        </w:rPr>
      </w:pPr>
    </w:p>
    <w:p w:rsidR="003C5A0A" w:rsidRDefault="00434ABA" w:rsidP="00044947">
      <w:pPr>
        <w:pStyle w:val="Paragrafoelenco"/>
        <w:numPr>
          <w:ilvl w:val="0"/>
          <w:numId w:val="4"/>
        </w:numPr>
        <w:tabs>
          <w:tab w:val="left" w:pos="0"/>
          <w:tab w:val="left" w:pos="567"/>
          <w:tab w:val="left" w:pos="1107"/>
        </w:tabs>
        <w:ind w:left="426"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Presentata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direttamente</w:t>
      </w:r>
      <w:r w:rsidRPr="00044947">
        <w:rPr>
          <w:rFonts w:asciiTheme="minorHAnsi" w:hAnsiTheme="minorHAnsi" w:cstheme="minorHAnsi"/>
          <w:spacing w:val="2"/>
        </w:rPr>
        <w:t xml:space="preserve"> </w:t>
      </w:r>
      <w:r w:rsidRPr="00044947">
        <w:rPr>
          <w:rFonts w:asciiTheme="minorHAnsi" w:hAnsiTheme="minorHAnsi" w:cstheme="minorHAnsi"/>
          <w:u w:val="single"/>
        </w:rPr>
        <w:t>previo</w:t>
      </w:r>
      <w:r w:rsidRPr="00044947">
        <w:rPr>
          <w:rFonts w:asciiTheme="minorHAnsi" w:hAnsiTheme="minorHAnsi" w:cstheme="minorHAnsi"/>
          <w:spacing w:val="5"/>
          <w:u w:val="single"/>
        </w:rPr>
        <w:t xml:space="preserve"> </w:t>
      </w:r>
      <w:r w:rsidRPr="00044947">
        <w:rPr>
          <w:rFonts w:asciiTheme="minorHAnsi" w:hAnsiTheme="minorHAnsi" w:cstheme="minorHAnsi"/>
          <w:u w:val="single"/>
        </w:rPr>
        <w:t>appuntamento</w:t>
      </w:r>
      <w:r w:rsidRPr="00044947">
        <w:rPr>
          <w:rFonts w:asciiTheme="minorHAnsi" w:hAnsiTheme="minorHAnsi" w:cstheme="minorHAnsi"/>
          <w:spacing w:val="5"/>
        </w:rPr>
        <w:t xml:space="preserve"> </w:t>
      </w:r>
      <w:r w:rsidR="00A4255D" w:rsidRPr="00044947">
        <w:rPr>
          <w:rFonts w:asciiTheme="minorHAnsi" w:hAnsiTheme="minorHAnsi" w:cstheme="minorHAnsi"/>
        </w:rPr>
        <w:t xml:space="preserve">ai servizi </w:t>
      </w:r>
      <w:r w:rsidR="00A4298D" w:rsidRPr="00044947">
        <w:rPr>
          <w:rFonts w:asciiTheme="minorHAnsi" w:hAnsiTheme="minorHAnsi" w:cstheme="minorHAnsi"/>
        </w:rPr>
        <w:t xml:space="preserve">sociali telefonando </w:t>
      </w:r>
      <w:r w:rsidR="003C5A0A">
        <w:rPr>
          <w:rFonts w:asciiTheme="minorHAnsi" w:hAnsiTheme="minorHAnsi" w:cstheme="minorHAnsi"/>
        </w:rPr>
        <w:t>ai numeri:</w:t>
      </w:r>
    </w:p>
    <w:p w:rsidR="00F96087" w:rsidRPr="00044947" w:rsidRDefault="00A4298D" w:rsidP="003C5A0A">
      <w:pPr>
        <w:pStyle w:val="Paragrafoelenco"/>
        <w:tabs>
          <w:tab w:val="left" w:pos="0"/>
          <w:tab w:val="left" w:pos="567"/>
          <w:tab w:val="left" w:pos="1107"/>
        </w:tabs>
        <w:ind w:left="426" w:right="112" w:firstLine="0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 xml:space="preserve"> </w:t>
      </w:r>
      <w:r w:rsidR="00E61B30">
        <w:rPr>
          <w:rFonts w:asciiTheme="minorHAnsi" w:hAnsiTheme="minorHAnsi" w:cstheme="minorHAnsi"/>
          <w:b/>
          <w:sz w:val="24"/>
        </w:rPr>
        <w:t>0373/973236</w:t>
      </w:r>
      <w:r w:rsidR="00044947" w:rsidRPr="003C5A0A">
        <w:rPr>
          <w:rFonts w:asciiTheme="minorHAnsi" w:hAnsiTheme="minorHAnsi" w:cstheme="minorHAnsi"/>
          <w:b/>
          <w:sz w:val="24"/>
        </w:rPr>
        <w:t>- 0373/973235</w:t>
      </w:r>
    </w:p>
    <w:p w:rsidR="00A4298D" w:rsidRPr="003C5A0A" w:rsidRDefault="00A4298D" w:rsidP="00044947">
      <w:pPr>
        <w:pStyle w:val="Paragrafoelenco"/>
        <w:tabs>
          <w:tab w:val="left" w:pos="0"/>
          <w:tab w:val="left" w:pos="567"/>
          <w:tab w:val="left" w:pos="1107"/>
        </w:tabs>
        <w:ind w:left="426" w:right="112" w:hanging="568"/>
        <w:jc w:val="both"/>
        <w:rPr>
          <w:rFonts w:asciiTheme="minorHAnsi" w:hAnsiTheme="minorHAnsi" w:cstheme="minorHAnsi"/>
          <w:sz w:val="8"/>
        </w:rPr>
      </w:pPr>
    </w:p>
    <w:p w:rsidR="00A4255D" w:rsidRDefault="00A4298D" w:rsidP="00044947">
      <w:pPr>
        <w:pStyle w:val="Paragrafoelenco"/>
        <w:numPr>
          <w:ilvl w:val="0"/>
          <w:numId w:val="4"/>
        </w:numPr>
        <w:tabs>
          <w:tab w:val="left" w:pos="0"/>
          <w:tab w:val="left" w:pos="567"/>
          <w:tab w:val="left" w:pos="1107"/>
        </w:tabs>
        <w:ind w:left="426" w:right="112" w:hanging="568"/>
        <w:jc w:val="both"/>
        <w:rPr>
          <w:rFonts w:asciiTheme="minorHAnsi" w:hAnsiTheme="minorHAnsi" w:cstheme="minorHAnsi"/>
          <w:b/>
        </w:rPr>
      </w:pPr>
      <w:r w:rsidRPr="00044947">
        <w:rPr>
          <w:rFonts w:asciiTheme="minorHAnsi" w:hAnsiTheme="minorHAnsi" w:cstheme="minorHAnsi"/>
        </w:rPr>
        <w:t xml:space="preserve">Inviata tramite email: </w:t>
      </w:r>
      <w:r w:rsidRPr="003C5A0A">
        <w:rPr>
          <w:rFonts w:asciiTheme="minorHAnsi" w:hAnsiTheme="minorHAnsi" w:cstheme="minorHAnsi"/>
          <w:b/>
          <w:sz w:val="24"/>
        </w:rPr>
        <w:t>ser</w:t>
      </w:r>
      <w:r w:rsidR="003C5A0A" w:rsidRPr="003C5A0A">
        <w:rPr>
          <w:rFonts w:asciiTheme="minorHAnsi" w:hAnsiTheme="minorHAnsi" w:cstheme="minorHAnsi"/>
          <w:b/>
          <w:sz w:val="24"/>
        </w:rPr>
        <w:t>vizisociali@comune.pandino.cr.it</w:t>
      </w:r>
    </w:p>
    <w:p w:rsidR="003C5A0A" w:rsidRDefault="003C5A0A" w:rsidP="003C5A0A">
      <w:pPr>
        <w:tabs>
          <w:tab w:val="left" w:pos="0"/>
          <w:tab w:val="left" w:pos="567"/>
          <w:tab w:val="left" w:pos="1107"/>
        </w:tabs>
        <w:ind w:right="112"/>
        <w:jc w:val="both"/>
        <w:rPr>
          <w:rFonts w:asciiTheme="minorHAnsi" w:hAnsiTheme="minorHAnsi" w:cstheme="minorHAnsi"/>
          <w:b/>
        </w:rPr>
      </w:pPr>
    </w:p>
    <w:p w:rsidR="003C5A0A" w:rsidRPr="003C5A0A" w:rsidRDefault="003C5A0A" w:rsidP="003C5A0A">
      <w:pPr>
        <w:tabs>
          <w:tab w:val="left" w:pos="0"/>
          <w:tab w:val="left" w:pos="567"/>
          <w:tab w:val="left" w:pos="1107"/>
        </w:tabs>
        <w:ind w:right="112"/>
        <w:jc w:val="both"/>
        <w:rPr>
          <w:rFonts w:asciiTheme="minorHAnsi" w:hAnsiTheme="minorHAnsi" w:cstheme="minorHAnsi"/>
          <w:b/>
          <w:sz w:val="14"/>
        </w:rPr>
      </w:pPr>
    </w:p>
    <w:p w:rsidR="003C5A0A" w:rsidRPr="00044947" w:rsidRDefault="003C5A0A" w:rsidP="003C5A0A">
      <w:pPr>
        <w:pStyle w:val="Titolo1"/>
        <w:numPr>
          <w:ilvl w:val="0"/>
          <w:numId w:val="3"/>
        </w:numPr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ISTRUTTORIA DELLA DOMANDA E FORMAZIONE DELLA GRADUATORIA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6"/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verifica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ammissibilità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domanda,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relativa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controllo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sussistenza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requisiti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cui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 xml:space="preserve">precedente articolo 2 è in capo all’ente proprietario e precisamente ad un Nucleo di Valutazione appositamente </w:t>
      </w:r>
      <w:r w:rsidRPr="00044947">
        <w:rPr>
          <w:rFonts w:asciiTheme="minorHAnsi" w:hAnsiTheme="minorHAnsi" w:cstheme="minorHAnsi"/>
          <w:spacing w:val="-47"/>
          <w:sz w:val="22"/>
          <w:szCs w:val="22"/>
        </w:rPr>
        <w:t xml:space="preserve">  </w:t>
      </w:r>
      <w:r w:rsidRPr="00044947">
        <w:rPr>
          <w:rFonts w:asciiTheme="minorHAnsi" w:hAnsiTheme="minorHAnsi" w:cstheme="minorHAnsi"/>
          <w:sz w:val="22"/>
          <w:szCs w:val="22"/>
        </w:rPr>
        <w:t>nominato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Direzione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Generale.</w:t>
      </w:r>
    </w:p>
    <w:p w:rsidR="003C5A0A" w:rsidRPr="003C5A0A" w:rsidRDefault="003C5A0A" w:rsidP="003C5A0A">
      <w:pPr>
        <w:pStyle w:val="Corpotesto"/>
        <w:tabs>
          <w:tab w:val="left" w:pos="567"/>
        </w:tabs>
        <w:ind w:left="426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La graduatoria delle domande ammissibili è formulata tenendo conto del valore ISEE nazionale in ordine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crescente.</w:t>
      </w:r>
    </w:p>
    <w:p w:rsidR="003C5A0A" w:rsidRDefault="003C5A0A" w:rsidP="003C5A0A">
      <w:pPr>
        <w:tabs>
          <w:tab w:val="left" w:pos="0"/>
          <w:tab w:val="left" w:pos="567"/>
          <w:tab w:val="left" w:pos="1107"/>
        </w:tabs>
        <w:ind w:right="112"/>
        <w:jc w:val="both"/>
        <w:rPr>
          <w:rFonts w:asciiTheme="minorHAnsi" w:hAnsiTheme="minorHAnsi" w:cstheme="minorHAnsi"/>
          <w:b/>
        </w:rPr>
      </w:pPr>
    </w:p>
    <w:p w:rsidR="003C5A0A" w:rsidRPr="00044947" w:rsidRDefault="003C5A0A" w:rsidP="003C5A0A">
      <w:pPr>
        <w:pStyle w:val="Titolo1"/>
        <w:numPr>
          <w:ilvl w:val="0"/>
          <w:numId w:val="3"/>
        </w:numPr>
        <w:tabs>
          <w:tab w:val="left" w:pos="142"/>
        </w:tabs>
        <w:ind w:right="112" w:hanging="960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MOTIVI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ESCLUSIONE</w:t>
      </w:r>
      <w:r w:rsidRPr="00044947">
        <w:rPr>
          <w:rFonts w:asciiTheme="minorHAnsi" w:hAnsiTheme="minorHAnsi" w:cstheme="minorHAnsi"/>
          <w:color w:val="0E0E0E"/>
          <w:spacing w:val="-3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DELLE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DOMANDE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4"/>
        <w:ind w:left="818" w:right="112" w:hanging="568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Sono</w:t>
      </w:r>
      <w:r w:rsidRPr="000449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motivi</w:t>
      </w:r>
      <w:r w:rsidRPr="000449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di</w:t>
      </w:r>
      <w:r w:rsidRPr="000449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esclusione:</w:t>
      </w:r>
    </w:p>
    <w:p w:rsidR="003C5A0A" w:rsidRPr="00044947" w:rsidRDefault="003C5A0A" w:rsidP="003C5A0A">
      <w:pPr>
        <w:pStyle w:val="Paragrafoelenco"/>
        <w:numPr>
          <w:ilvl w:val="0"/>
          <w:numId w:val="1"/>
        </w:numPr>
        <w:tabs>
          <w:tab w:val="left" w:pos="567"/>
          <w:tab w:val="left" w:pos="1107"/>
        </w:tabs>
        <w:spacing w:before="2"/>
        <w:ind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Le</w:t>
      </w:r>
      <w:r w:rsidRPr="00044947">
        <w:rPr>
          <w:rFonts w:asciiTheme="minorHAnsi" w:hAnsiTheme="minorHAnsi" w:cstheme="minorHAnsi"/>
          <w:spacing w:val="10"/>
        </w:rPr>
        <w:t xml:space="preserve"> </w:t>
      </w:r>
      <w:r w:rsidRPr="00044947">
        <w:rPr>
          <w:rFonts w:asciiTheme="minorHAnsi" w:hAnsiTheme="minorHAnsi" w:cstheme="minorHAnsi"/>
        </w:rPr>
        <w:t>domande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redatte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in</w:t>
      </w:r>
      <w:r w:rsidRPr="00044947">
        <w:rPr>
          <w:rFonts w:asciiTheme="minorHAnsi" w:hAnsiTheme="minorHAnsi" w:cstheme="minorHAnsi"/>
          <w:spacing w:val="8"/>
        </w:rPr>
        <w:t xml:space="preserve"> </w:t>
      </w:r>
      <w:r w:rsidRPr="00044947">
        <w:rPr>
          <w:rFonts w:asciiTheme="minorHAnsi" w:hAnsiTheme="minorHAnsi" w:cstheme="minorHAnsi"/>
        </w:rPr>
        <w:t>maniera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incompleta,</w:t>
      </w:r>
      <w:r w:rsidRPr="00044947">
        <w:rPr>
          <w:rFonts w:asciiTheme="minorHAnsi" w:hAnsiTheme="minorHAnsi" w:cstheme="minorHAnsi"/>
          <w:spacing w:val="10"/>
        </w:rPr>
        <w:t xml:space="preserve"> </w:t>
      </w:r>
      <w:r w:rsidRPr="00044947">
        <w:rPr>
          <w:rFonts w:asciiTheme="minorHAnsi" w:hAnsiTheme="minorHAnsi" w:cstheme="minorHAnsi"/>
        </w:rPr>
        <w:t>ovvero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dalle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quali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si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evinca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palesemente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la</w:t>
      </w:r>
      <w:r w:rsidRPr="00044947">
        <w:rPr>
          <w:rFonts w:asciiTheme="minorHAnsi" w:hAnsiTheme="minorHAnsi" w:cstheme="minorHAnsi"/>
          <w:spacing w:val="8"/>
        </w:rPr>
        <w:t xml:space="preserve"> </w:t>
      </w:r>
      <w:r w:rsidRPr="00044947">
        <w:rPr>
          <w:rFonts w:asciiTheme="minorHAnsi" w:hAnsiTheme="minorHAnsi" w:cstheme="minorHAnsi"/>
        </w:rPr>
        <w:t>mancanza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di</w:t>
      </w:r>
      <w:r w:rsidRPr="00044947">
        <w:rPr>
          <w:rFonts w:asciiTheme="minorHAnsi" w:hAnsiTheme="minorHAnsi" w:cstheme="minorHAnsi"/>
          <w:spacing w:val="11"/>
        </w:rPr>
        <w:t xml:space="preserve"> </w:t>
      </w:r>
      <w:r w:rsidRPr="00044947">
        <w:rPr>
          <w:rFonts w:asciiTheme="minorHAnsi" w:hAnsiTheme="minorHAnsi" w:cstheme="minorHAnsi"/>
        </w:rPr>
        <w:t>uno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dei requisiti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previsti;</w:t>
      </w:r>
    </w:p>
    <w:p w:rsidR="003C5A0A" w:rsidRPr="00044947" w:rsidRDefault="003C5A0A" w:rsidP="003C5A0A">
      <w:pPr>
        <w:pStyle w:val="Paragrafoelenco"/>
        <w:numPr>
          <w:ilvl w:val="0"/>
          <w:numId w:val="1"/>
        </w:numPr>
        <w:tabs>
          <w:tab w:val="left" w:pos="567"/>
          <w:tab w:val="left" w:pos="1107"/>
        </w:tabs>
        <w:spacing w:line="206" w:lineRule="exact"/>
        <w:ind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Le</w:t>
      </w:r>
      <w:r w:rsidRPr="00044947">
        <w:rPr>
          <w:rFonts w:asciiTheme="minorHAnsi" w:hAnsiTheme="minorHAnsi" w:cstheme="minorHAnsi"/>
          <w:spacing w:val="-3"/>
        </w:rPr>
        <w:t xml:space="preserve"> </w:t>
      </w:r>
      <w:r w:rsidRPr="00044947">
        <w:rPr>
          <w:rFonts w:asciiTheme="minorHAnsi" w:hAnsiTheme="minorHAnsi" w:cstheme="minorHAnsi"/>
        </w:rPr>
        <w:t>domande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non</w:t>
      </w:r>
      <w:r w:rsidRPr="00044947">
        <w:rPr>
          <w:rFonts w:asciiTheme="minorHAnsi" w:hAnsiTheme="minorHAnsi" w:cstheme="minorHAnsi"/>
          <w:spacing w:val="-2"/>
        </w:rPr>
        <w:t xml:space="preserve"> </w:t>
      </w:r>
      <w:r w:rsidRPr="00044947">
        <w:rPr>
          <w:rFonts w:asciiTheme="minorHAnsi" w:hAnsiTheme="minorHAnsi" w:cstheme="minorHAnsi"/>
        </w:rPr>
        <w:t>debitamente</w:t>
      </w:r>
      <w:r w:rsidRPr="00044947">
        <w:rPr>
          <w:rFonts w:asciiTheme="minorHAnsi" w:hAnsiTheme="minorHAnsi" w:cstheme="minorHAnsi"/>
          <w:spacing w:val="-5"/>
        </w:rPr>
        <w:t xml:space="preserve"> </w:t>
      </w:r>
      <w:r w:rsidRPr="00044947">
        <w:rPr>
          <w:rFonts w:asciiTheme="minorHAnsi" w:hAnsiTheme="minorHAnsi" w:cstheme="minorHAnsi"/>
        </w:rPr>
        <w:t>firmate;</w:t>
      </w:r>
    </w:p>
    <w:p w:rsidR="003C5A0A" w:rsidRPr="00044947" w:rsidRDefault="003C5A0A" w:rsidP="003C5A0A">
      <w:pPr>
        <w:pStyle w:val="Paragrafoelenco"/>
        <w:numPr>
          <w:ilvl w:val="0"/>
          <w:numId w:val="1"/>
        </w:numPr>
        <w:tabs>
          <w:tab w:val="left" w:pos="567"/>
          <w:tab w:val="left" w:pos="1107"/>
        </w:tabs>
        <w:ind w:right="112" w:hanging="568"/>
        <w:jc w:val="both"/>
        <w:rPr>
          <w:rFonts w:asciiTheme="minorHAnsi" w:hAnsiTheme="minorHAnsi" w:cstheme="minorHAnsi"/>
        </w:rPr>
      </w:pPr>
      <w:r w:rsidRPr="00044947">
        <w:rPr>
          <w:rFonts w:asciiTheme="minorHAnsi" w:hAnsiTheme="minorHAnsi" w:cstheme="minorHAnsi"/>
        </w:rPr>
        <w:t>Le domande per le quali le verifiche condotte dall’Ente Proprietario evidenzino omissioni o situazioni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reddituali/patrimoniali/anagrafiche/ecc. non rispondenti a quelle dichiarate dal nucleo familiare in sede di</w:t>
      </w:r>
      <w:r w:rsidRPr="00044947">
        <w:rPr>
          <w:rFonts w:asciiTheme="minorHAnsi" w:hAnsiTheme="minorHAnsi" w:cstheme="minorHAnsi"/>
          <w:spacing w:val="1"/>
        </w:rPr>
        <w:t xml:space="preserve"> </w:t>
      </w:r>
      <w:r w:rsidRPr="00044947">
        <w:rPr>
          <w:rFonts w:asciiTheme="minorHAnsi" w:hAnsiTheme="minorHAnsi" w:cstheme="minorHAnsi"/>
        </w:rPr>
        <w:t>Anagrafe Utenza.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6"/>
        <w:ind w:left="142" w:right="112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3C5A0A" w:rsidRDefault="003C5A0A" w:rsidP="003C5A0A">
      <w:pPr>
        <w:pStyle w:val="Titolo1"/>
        <w:numPr>
          <w:ilvl w:val="0"/>
          <w:numId w:val="3"/>
        </w:numPr>
        <w:tabs>
          <w:tab w:val="left" w:pos="567"/>
        </w:tabs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MODALITA'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DI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CONTABILIZZAZIONE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DEL</w:t>
      </w:r>
      <w:r w:rsidRPr="00044947">
        <w:rPr>
          <w:rFonts w:asciiTheme="minorHAnsi" w:hAnsiTheme="minorHAnsi" w:cstheme="minorHAnsi"/>
          <w:color w:val="0E0E0E"/>
          <w:spacing w:val="-5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CONTRIBUTO</w:t>
      </w:r>
    </w:p>
    <w:p w:rsidR="003C5A0A" w:rsidRPr="003C5A0A" w:rsidRDefault="003C5A0A" w:rsidP="003C5A0A">
      <w:pPr>
        <w:pStyle w:val="Titolo1"/>
        <w:tabs>
          <w:tab w:val="left" w:pos="567"/>
        </w:tabs>
        <w:ind w:left="142" w:right="112" w:firstLine="0"/>
        <w:jc w:val="both"/>
        <w:rPr>
          <w:rFonts w:asciiTheme="minorHAnsi" w:hAnsiTheme="minorHAnsi" w:cstheme="minorHAnsi"/>
          <w:color w:val="0E0E0E"/>
          <w:sz w:val="6"/>
          <w:szCs w:val="22"/>
          <w:u w:val="single"/>
        </w:rPr>
      </w:pPr>
    </w:p>
    <w:p w:rsidR="003C5A0A" w:rsidRPr="00044947" w:rsidRDefault="003C5A0A" w:rsidP="003C5A0A">
      <w:pPr>
        <w:pStyle w:val="Corpotesto"/>
        <w:tabs>
          <w:tab w:val="left" w:pos="567"/>
        </w:tabs>
        <w:spacing w:before="7"/>
        <w:ind w:left="284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Il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assegnato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sarà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registrato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nella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contabilità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dell'ente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proprietario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relativa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nucleo</w:t>
      </w:r>
      <w:r w:rsidRPr="00044947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familiare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beneficiario.</w:t>
      </w:r>
    </w:p>
    <w:p w:rsidR="003C5A0A" w:rsidRPr="00044947" w:rsidRDefault="003C5A0A" w:rsidP="003C5A0A">
      <w:pPr>
        <w:pStyle w:val="Corpotesto"/>
        <w:tabs>
          <w:tab w:val="left" w:pos="567"/>
        </w:tabs>
        <w:spacing w:before="5"/>
        <w:ind w:left="142" w:right="112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3C5A0A" w:rsidRDefault="003C5A0A" w:rsidP="003C5A0A">
      <w:pPr>
        <w:pStyle w:val="Titolo1"/>
        <w:numPr>
          <w:ilvl w:val="0"/>
          <w:numId w:val="3"/>
        </w:numPr>
        <w:tabs>
          <w:tab w:val="left" w:pos="567"/>
        </w:tabs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CONTROLLI</w:t>
      </w:r>
    </w:p>
    <w:p w:rsidR="003C5A0A" w:rsidRPr="003C5A0A" w:rsidRDefault="003C5A0A" w:rsidP="003C5A0A">
      <w:pPr>
        <w:pStyle w:val="Titolo1"/>
        <w:tabs>
          <w:tab w:val="left" w:pos="567"/>
        </w:tabs>
        <w:ind w:left="142" w:right="112" w:firstLine="0"/>
        <w:jc w:val="both"/>
        <w:rPr>
          <w:rFonts w:asciiTheme="minorHAnsi" w:hAnsiTheme="minorHAnsi" w:cstheme="minorHAnsi"/>
          <w:color w:val="0E0E0E"/>
          <w:sz w:val="6"/>
          <w:szCs w:val="22"/>
          <w:u w:val="single"/>
        </w:rPr>
      </w:pPr>
    </w:p>
    <w:p w:rsidR="003C5A0A" w:rsidRDefault="003C5A0A" w:rsidP="003C5A0A">
      <w:pPr>
        <w:pStyle w:val="Corpotesto"/>
        <w:tabs>
          <w:tab w:val="left" w:pos="567"/>
        </w:tabs>
        <w:spacing w:before="4"/>
        <w:ind w:left="284" w:right="112"/>
        <w:jc w:val="both"/>
        <w:rPr>
          <w:rFonts w:asciiTheme="minorHAnsi" w:hAnsiTheme="minorHAnsi" w:cstheme="minorHAnsi"/>
          <w:sz w:val="22"/>
          <w:szCs w:val="22"/>
        </w:rPr>
      </w:pPr>
      <w:r w:rsidRPr="00044947">
        <w:rPr>
          <w:rFonts w:asciiTheme="minorHAnsi" w:hAnsiTheme="minorHAnsi" w:cstheme="minorHAnsi"/>
          <w:sz w:val="22"/>
          <w:szCs w:val="22"/>
        </w:rPr>
        <w:t>Qualora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seguito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controlli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risultasse</w:t>
      </w:r>
      <w:r w:rsidRPr="0004494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che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il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contributo</w:t>
      </w:r>
      <w:r w:rsidRPr="0004494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regionale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è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stato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indebitamente</w:t>
      </w:r>
      <w:r w:rsidRPr="0004494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riconosciuto,</w:t>
      </w:r>
      <w:r w:rsidRPr="0004494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l’Ente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proprietario procede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alla revoca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immediata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ed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recupero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dello</w:t>
      </w:r>
      <w:r w:rsidRPr="000449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stesso.</w:t>
      </w:r>
    </w:p>
    <w:p w:rsidR="003C5A0A" w:rsidRPr="003C5A0A" w:rsidRDefault="003C5A0A" w:rsidP="003C5A0A">
      <w:pPr>
        <w:pStyle w:val="Corpotesto"/>
        <w:tabs>
          <w:tab w:val="left" w:pos="567"/>
        </w:tabs>
        <w:spacing w:before="4"/>
        <w:ind w:right="112"/>
        <w:jc w:val="both"/>
        <w:rPr>
          <w:rFonts w:asciiTheme="minorHAnsi" w:hAnsiTheme="minorHAnsi" w:cstheme="minorHAnsi"/>
          <w:sz w:val="8"/>
          <w:szCs w:val="22"/>
        </w:rPr>
      </w:pPr>
    </w:p>
    <w:p w:rsidR="003C5A0A" w:rsidRPr="00044947" w:rsidRDefault="003C5A0A" w:rsidP="003C5A0A">
      <w:pPr>
        <w:pStyle w:val="Corpotesto"/>
        <w:tabs>
          <w:tab w:val="left" w:pos="567"/>
        </w:tabs>
        <w:ind w:left="142" w:right="112" w:hanging="710"/>
        <w:jc w:val="both"/>
        <w:rPr>
          <w:rFonts w:asciiTheme="minorHAnsi" w:hAnsiTheme="minorHAnsi" w:cstheme="minorHAnsi"/>
          <w:sz w:val="22"/>
          <w:szCs w:val="22"/>
        </w:rPr>
      </w:pPr>
    </w:p>
    <w:p w:rsidR="003C5A0A" w:rsidRDefault="003C5A0A" w:rsidP="003C5A0A">
      <w:pPr>
        <w:pStyle w:val="Titolo1"/>
        <w:numPr>
          <w:ilvl w:val="0"/>
          <w:numId w:val="3"/>
        </w:numPr>
        <w:tabs>
          <w:tab w:val="left" w:pos="567"/>
        </w:tabs>
        <w:spacing w:line="205" w:lineRule="exact"/>
        <w:ind w:left="142" w:right="112" w:hanging="284"/>
        <w:jc w:val="both"/>
        <w:rPr>
          <w:rFonts w:asciiTheme="minorHAnsi" w:hAnsiTheme="minorHAnsi" w:cstheme="minorHAnsi"/>
          <w:color w:val="0E0E0E"/>
          <w:sz w:val="22"/>
          <w:szCs w:val="22"/>
          <w:u w:val="single"/>
        </w:rPr>
      </w:pP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INFORMATIVA</w:t>
      </w:r>
      <w:r w:rsidRPr="00044947">
        <w:rPr>
          <w:rFonts w:asciiTheme="minorHAnsi" w:hAnsiTheme="minorHAnsi" w:cstheme="minorHAnsi"/>
          <w:color w:val="0E0E0E"/>
          <w:spacing w:val="-6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SUL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TRATTAMENTO</w:t>
      </w:r>
      <w:r w:rsidRPr="00044947">
        <w:rPr>
          <w:rFonts w:asciiTheme="minorHAnsi" w:hAnsiTheme="minorHAnsi" w:cstheme="minorHAnsi"/>
          <w:color w:val="0E0E0E"/>
          <w:spacing w:val="-4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DEI</w:t>
      </w:r>
      <w:r w:rsidRPr="00044947">
        <w:rPr>
          <w:rFonts w:asciiTheme="minorHAnsi" w:hAnsiTheme="minorHAnsi" w:cstheme="minorHAnsi"/>
          <w:color w:val="0E0E0E"/>
          <w:spacing w:val="-2"/>
          <w:sz w:val="22"/>
          <w:szCs w:val="22"/>
          <w:u w:val="single"/>
        </w:rPr>
        <w:t xml:space="preserve"> </w:t>
      </w:r>
      <w:r w:rsidRPr="00044947">
        <w:rPr>
          <w:rFonts w:asciiTheme="minorHAnsi" w:hAnsiTheme="minorHAnsi" w:cstheme="minorHAnsi"/>
          <w:color w:val="0E0E0E"/>
          <w:sz w:val="22"/>
          <w:szCs w:val="22"/>
          <w:u w:val="single"/>
        </w:rPr>
        <w:t>DATI</w:t>
      </w:r>
    </w:p>
    <w:p w:rsidR="003C5A0A" w:rsidRPr="003C5A0A" w:rsidRDefault="003C5A0A" w:rsidP="003C5A0A">
      <w:pPr>
        <w:pStyle w:val="Titolo1"/>
        <w:tabs>
          <w:tab w:val="left" w:pos="567"/>
        </w:tabs>
        <w:spacing w:line="205" w:lineRule="exact"/>
        <w:ind w:left="142" w:right="112" w:firstLine="0"/>
        <w:jc w:val="both"/>
        <w:rPr>
          <w:rFonts w:asciiTheme="minorHAnsi" w:hAnsiTheme="minorHAnsi" w:cstheme="minorHAnsi"/>
          <w:color w:val="0E0E0E"/>
          <w:sz w:val="8"/>
          <w:szCs w:val="22"/>
          <w:u w:val="single"/>
        </w:rPr>
      </w:pPr>
    </w:p>
    <w:p w:rsidR="00F96087" w:rsidRPr="003C5A0A" w:rsidRDefault="003C5A0A" w:rsidP="00482412">
      <w:pPr>
        <w:pStyle w:val="Corpotesto"/>
        <w:tabs>
          <w:tab w:val="left" w:pos="567"/>
        </w:tabs>
        <w:spacing w:before="7" w:line="228" w:lineRule="auto"/>
        <w:ind w:left="284" w:right="112"/>
        <w:jc w:val="both"/>
      </w:pPr>
      <w:r w:rsidRPr="00044947">
        <w:rPr>
          <w:rFonts w:asciiTheme="minorHAnsi" w:hAnsiTheme="minorHAnsi" w:cstheme="minorHAnsi"/>
          <w:sz w:val="22"/>
          <w:szCs w:val="22"/>
        </w:rPr>
        <w:t>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le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informazioni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acquisite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in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esecuzione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presente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avviso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verranno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utilizzati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sensi</w:t>
      </w:r>
      <w:r w:rsidRPr="00044947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Regolamento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Europeo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sulla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protezione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dati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personali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(UE)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2016/679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dei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d.lgs.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n.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101/2018,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esclusivamente per le finalità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relative</w:t>
      </w:r>
      <w:r w:rsidRPr="000449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al</w:t>
      </w:r>
      <w:r w:rsidRPr="000449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44947">
        <w:rPr>
          <w:rFonts w:asciiTheme="minorHAnsi" w:hAnsiTheme="minorHAnsi" w:cstheme="minorHAnsi"/>
          <w:sz w:val="22"/>
          <w:szCs w:val="22"/>
        </w:rPr>
        <w:t>procedimento attivato.</w:t>
      </w:r>
    </w:p>
    <w:sectPr w:rsidR="00F96087" w:rsidRPr="003C5A0A" w:rsidSect="00044947">
      <w:headerReference w:type="default" r:id="rId7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50" w:rsidRDefault="00915C50" w:rsidP="00A4255D">
      <w:r>
        <w:separator/>
      </w:r>
    </w:p>
  </w:endnote>
  <w:endnote w:type="continuationSeparator" w:id="0">
    <w:p w:rsidR="00915C50" w:rsidRDefault="00915C50" w:rsidP="00A4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50" w:rsidRDefault="00915C50" w:rsidP="00A4255D">
      <w:r>
        <w:separator/>
      </w:r>
    </w:p>
  </w:footnote>
  <w:footnote w:type="continuationSeparator" w:id="0">
    <w:p w:rsidR="00915C50" w:rsidRDefault="00915C50" w:rsidP="00A4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CF0765" w:rsidTr="00C300C3">
      <w:tc>
        <w:tcPr>
          <w:tcW w:w="1442" w:type="dxa"/>
          <w:hideMark/>
        </w:tcPr>
        <w:p w:rsidR="00CF0765" w:rsidRDefault="00CF0765" w:rsidP="00CF076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E38E12" wp14:editId="69CE2AB1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CF0765" w:rsidRDefault="00CF0765" w:rsidP="00CF076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  <w:p w:rsidR="00CF0765" w:rsidRDefault="00CF0765" w:rsidP="00CF0765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  <w:t>COMUNE di PANDINO</w:t>
          </w:r>
        </w:p>
        <w:p w:rsidR="00CF0765" w:rsidRDefault="00CF0765" w:rsidP="00CF076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  <w:lang w:eastAsia="en-US"/>
            </w:rPr>
          </w:pPr>
          <w:r>
            <w:rPr>
              <w:rFonts w:ascii="Cambria" w:eastAsia="Arial Unicode MS" w:hAnsi="Cambria"/>
              <w:b/>
              <w:bCs/>
              <w:lang w:eastAsia="en-US"/>
            </w:rPr>
            <w:t>Provincia di Cremona</w:t>
          </w:r>
          <w:r>
            <w:rPr>
              <w:rFonts w:ascii="Cambria" w:eastAsia="Arial Unicode MS" w:hAnsi="Cambria"/>
              <w:lang w:eastAsia="en-US"/>
            </w:rPr>
            <w:t xml:space="preserve"> </w:t>
          </w:r>
        </w:p>
        <w:p w:rsidR="00CF0765" w:rsidRDefault="00CF0765" w:rsidP="00CF0765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z w:val="18"/>
              <w:szCs w:val="18"/>
              <w:lang w:eastAsia="en-US"/>
            </w:rPr>
            <w:t xml:space="preserve">Via Castello n° 15, 26025  </w:t>
          </w:r>
        </w:p>
        <w:p w:rsidR="00CF0765" w:rsidRDefault="00CF0765" w:rsidP="00CF0765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  <w:t>P.IVA 00135350197</w:t>
          </w:r>
        </w:p>
        <w:p w:rsidR="00CF0765" w:rsidRDefault="00314D4D" w:rsidP="00CF0765">
          <w:pPr>
            <w:pStyle w:val="Intestazione"/>
            <w:ind w:right="34"/>
            <w:jc w:val="right"/>
            <w:rPr>
              <w:rStyle w:val="Collegamentoipertestuale"/>
              <w:rFonts w:cs="Arimo"/>
            </w:rPr>
          </w:pPr>
          <w:hyperlink r:id="rId2" w:history="1">
            <w:r w:rsidR="00CF0765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:rsidR="00CF0765" w:rsidRDefault="00CF0765" w:rsidP="00CF0765">
          <w:pPr>
            <w:pStyle w:val="Intestazione"/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CF0765" w:rsidRDefault="00CF0765" w:rsidP="00CF0765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CF0765" w:rsidRDefault="00CF0765" w:rsidP="00CF0765">
          <w:pPr>
            <w:pStyle w:val="Testonormale"/>
            <w:ind w:right="-108"/>
            <w:rPr>
              <w:rFonts w:ascii="Cambria" w:hAnsi="Cambria"/>
              <w:noProof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548C68F" wp14:editId="73F611E5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2197600" wp14:editId="65D0C8EC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4255D" w:rsidRDefault="00A425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1CB"/>
    <w:multiLevelType w:val="hybridMultilevel"/>
    <w:tmpl w:val="A19A15D2"/>
    <w:lvl w:ilvl="0" w:tplc="61384100">
      <w:start w:val="1"/>
      <w:numFmt w:val="lowerLetter"/>
      <w:lvlText w:val="%1."/>
      <w:lvlJc w:val="left"/>
      <w:pPr>
        <w:ind w:left="1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40A71D1"/>
    <w:multiLevelType w:val="hybridMultilevel"/>
    <w:tmpl w:val="4636EE62"/>
    <w:lvl w:ilvl="0" w:tplc="D5FA96AC">
      <w:start w:val="1"/>
      <w:numFmt w:val="lowerLetter"/>
      <w:lvlText w:val="%1)"/>
      <w:lvlJc w:val="left"/>
      <w:pPr>
        <w:ind w:left="1106" w:hanging="286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956DD6C">
      <w:numFmt w:val="bullet"/>
      <w:lvlText w:val="•"/>
      <w:lvlJc w:val="left"/>
      <w:pPr>
        <w:ind w:left="1976" w:hanging="286"/>
      </w:pPr>
      <w:rPr>
        <w:rFonts w:hint="default"/>
        <w:lang w:val="it-IT" w:eastAsia="en-US" w:bidi="ar-SA"/>
      </w:rPr>
    </w:lvl>
    <w:lvl w:ilvl="2" w:tplc="041AD812">
      <w:numFmt w:val="bullet"/>
      <w:lvlText w:val="•"/>
      <w:lvlJc w:val="left"/>
      <w:pPr>
        <w:ind w:left="2852" w:hanging="286"/>
      </w:pPr>
      <w:rPr>
        <w:rFonts w:hint="default"/>
        <w:lang w:val="it-IT" w:eastAsia="en-US" w:bidi="ar-SA"/>
      </w:rPr>
    </w:lvl>
    <w:lvl w:ilvl="3" w:tplc="E7460B72">
      <w:numFmt w:val="bullet"/>
      <w:lvlText w:val="•"/>
      <w:lvlJc w:val="left"/>
      <w:pPr>
        <w:ind w:left="3728" w:hanging="286"/>
      </w:pPr>
      <w:rPr>
        <w:rFonts w:hint="default"/>
        <w:lang w:val="it-IT" w:eastAsia="en-US" w:bidi="ar-SA"/>
      </w:rPr>
    </w:lvl>
    <w:lvl w:ilvl="4" w:tplc="4E661C20">
      <w:numFmt w:val="bullet"/>
      <w:lvlText w:val="•"/>
      <w:lvlJc w:val="left"/>
      <w:pPr>
        <w:ind w:left="4604" w:hanging="286"/>
      </w:pPr>
      <w:rPr>
        <w:rFonts w:hint="default"/>
        <w:lang w:val="it-IT" w:eastAsia="en-US" w:bidi="ar-SA"/>
      </w:rPr>
    </w:lvl>
    <w:lvl w:ilvl="5" w:tplc="3CD07714">
      <w:numFmt w:val="bullet"/>
      <w:lvlText w:val="•"/>
      <w:lvlJc w:val="left"/>
      <w:pPr>
        <w:ind w:left="5480" w:hanging="286"/>
      </w:pPr>
      <w:rPr>
        <w:rFonts w:hint="default"/>
        <w:lang w:val="it-IT" w:eastAsia="en-US" w:bidi="ar-SA"/>
      </w:rPr>
    </w:lvl>
    <w:lvl w:ilvl="6" w:tplc="AED6E996">
      <w:numFmt w:val="bullet"/>
      <w:lvlText w:val="•"/>
      <w:lvlJc w:val="left"/>
      <w:pPr>
        <w:ind w:left="6356" w:hanging="286"/>
      </w:pPr>
      <w:rPr>
        <w:rFonts w:hint="default"/>
        <w:lang w:val="it-IT" w:eastAsia="en-US" w:bidi="ar-SA"/>
      </w:rPr>
    </w:lvl>
    <w:lvl w:ilvl="7" w:tplc="D2ACCABC">
      <w:numFmt w:val="bullet"/>
      <w:lvlText w:val="•"/>
      <w:lvlJc w:val="left"/>
      <w:pPr>
        <w:ind w:left="7232" w:hanging="286"/>
      </w:pPr>
      <w:rPr>
        <w:rFonts w:hint="default"/>
        <w:lang w:val="it-IT" w:eastAsia="en-US" w:bidi="ar-SA"/>
      </w:rPr>
    </w:lvl>
    <w:lvl w:ilvl="8" w:tplc="4738C234">
      <w:numFmt w:val="bullet"/>
      <w:lvlText w:val="•"/>
      <w:lvlJc w:val="left"/>
      <w:pPr>
        <w:ind w:left="810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9960785"/>
    <w:multiLevelType w:val="hybridMultilevel"/>
    <w:tmpl w:val="CEC843F4"/>
    <w:lvl w:ilvl="0" w:tplc="3A9AA9B8">
      <w:start w:val="1"/>
      <w:numFmt w:val="decimal"/>
      <w:lvlText w:val="%1."/>
      <w:lvlJc w:val="left"/>
      <w:pPr>
        <w:ind w:left="818" w:hanging="540"/>
      </w:pPr>
      <w:rPr>
        <w:rFonts w:hint="default"/>
        <w:b/>
        <w:bCs/>
        <w:w w:val="99"/>
        <w:lang w:val="it-IT" w:eastAsia="en-US" w:bidi="ar-SA"/>
      </w:rPr>
    </w:lvl>
    <w:lvl w:ilvl="1" w:tplc="6A76A2E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4AAADE8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6F18572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BDF0405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B88565A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45E8FB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987C635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2C5C103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0E33F9"/>
    <w:multiLevelType w:val="hybridMultilevel"/>
    <w:tmpl w:val="0BE48ED2"/>
    <w:lvl w:ilvl="0" w:tplc="87ECD236">
      <w:start w:val="1"/>
      <w:numFmt w:val="decimal"/>
      <w:lvlText w:val="%1."/>
      <w:lvlJc w:val="left"/>
      <w:pPr>
        <w:ind w:left="1106" w:hanging="286"/>
        <w:jc w:val="right"/>
      </w:pPr>
      <w:rPr>
        <w:rFonts w:hint="default"/>
        <w:w w:val="99"/>
        <w:lang w:val="it-IT" w:eastAsia="en-US" w:bidi="ar-SA"/>
      </w:rPr>
    </w:lvl>
    <w:lvl w:ilvl="1" w:tplc="10D2A43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39ACF16A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22D23B5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ACFE00D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368608FE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6B5AB8B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DCE0337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8B8ABA9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7112653"/>
    <w:multiLevelType w:val="hybridMultilevel"/>
    <w:tmpl w:val="CEC843F4"/>
    <w:lvl w:ilvl="0" w:tplc="3A9AA9B8">
      <w:start w:val="1"/>
      <w:numFmt w:val="decimal"/>
      <w:lvlText w:val="%1."/>
      <w:lvlJc w:val="left"/>
      <w:pPr>
        <w:ind w:left="818" w:hanging="540"/>
      </w:pPr>
      <w:rPr>
        <w:rFonts w:hint="default"/>
        <w:b/>
        <w:bCs/>
        <w:w w:val="99"/>
        <w:lang w:val="it-IT" w:eastAsia="en-US" w:bidi="ar-SA"/>
      </w:rPr>
    </w:lvl>
    <w:lvl w:ilvl="1" w:tplc="6A76A2E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4AAADE8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6F18572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BDF0405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B88565A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45E8FB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987C635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2C5C103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87"/>
    <w:rsid w:val="00037B37"/>
    <w:rsid w:val="00044947"/>
    <w:rsid w:val="001C0D4D"/>
    <w:rsid w:val="00314D4D"/>
    <w:rsid w:val="003C5A0A"/>
    <w:rsid w:val="00434ABA"/>
    <w:rsid w:val="00482412"/>
    <w:rsid w:val="00486027"/>
    <w:rsid w:val="005D6BDB"/>
    <w:rsid w:val="006508DC"/>
    <w:rsid w:val="00673A64"/>
    <w:rsid w:val="008A3451"/>
    <w:rsid w:val="00915C50"/>
    <w:rsid w:val="009B7CCE"/>
    <w:rsid w:val="00A26AD5"/>
    <w:rsid w:val="00A4255D"/>
    <w:rsid w:val="00A4298D"/>
    <w:rsid w:val="00A63A78"/>
    <w:rsid w:val="00AC2536"/>
    <w:rsid w:val="00CC27C4"/>
    <w:rsid w:val="00CD36A2"/>
    <w:rsid w:val="00CE39F2"/>
    <w:rsid w:val="00CF0765"/>
    <w:rsid w:val="00E03551"/>
    <w:rsid w:val="00E61B30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6763-4198-4853-952D-CED7DD3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18" w:hanging="54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8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25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5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2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55D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A4298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A4298D"/>
    <w:rPr>
      <w:rFonts w:ascii="Times New Roman" w:hAnsi="Times New Roman" w:cs="Times New Roman" w:hint="default"/>
      <w:color w:val="0000FF"/>
      <w:u w:val="single"/>
    </w:rPr>
  </w:style>
  <w:style w:type="paragraph" w:styleId="Testonormale">
    <w:name w:val="Plain Text"/>
    <w:basedOn w:val="Normale"/>
    <w:link w:val="TestonormaleCarattere"/>
    <w:rsid w:val="00A4298D"/>
    <w:pPr>
      <w:widowControl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298D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CRS 2021</vt:lpstr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CRS 2021</dc:title>
  <dc:creator>ced</dc:creator>
  <cp:lastModifiedBy>Rebecca Calvi</cp:lastModifiedBy>
  <cp:revision>17</cp:revision>
  <dcterms:created xsi:type="dcterms:W3CDTF">2022-08-23T12:06:00Z</dcterms:created>
  <dcterms:modified xsi:type="dcterms:W3CDTF">2024-11-25T11:12:00Z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2021-10-08T00:00:00Z</vt:filetime>
  </property>
</Properties>
</file>